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5E9CE4A" w14:textId="77777777" w:rsidR="005106FE" w:rsidRDefault="005106FE" w:rsidP="005106FE">
      <w:pPr>
        <w:pStyle w:val="Header"/>
      </w:pPr>
      <w:r>
        <w:t>Management Africa Got Talent Project</w:t>
      </w:r>
    </w:p>
    <w:p w14:paraId="259BE7B1" w14:textId="77777777" w:rsidR="005106FE" w:rsidRDefault="005106FE" w:rsidP="005106FE">
      <w:pPr>
        <w:pStyle w:val="Header"/>
      </w:pPr>
      <w:r>
        <w:t>Postal address: P.O Box 358-</w:t>
      </w:r>
      <w:proofErr w:type="gramStart"/>
      <w:r>
        <w:t>00100,Nairobi</w:t>
      </w:r>
      <w:proofErr w:type="gramEnd"/>
    </w:p>
    <w:p w14:paraId="6914400C"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48EA08E4"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563E852"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4D4754A" w14:textId="77777777" w:rsidR="005106FE" w:rsidRDefault="005106FE" w:rsidP="005106FE">
      <w:pPr>
        <w:pStyle w:val="Header"/>
      </w:pPr>
      <w:proofErr w:type="gramStart"/>
      <w:r>
        <w:t>Location :</w:t>
      </w:r>
      <w:proofErr w:type="gramEnd"/>
      <w:r>
        <w:t xml:space="preserve"> Safari Park View Estate</w:t>
      </w:r>
    </w:p>
    <w:p w14:paraId="075976BC" w14:textId="062F1211" w:rsidR="00B544EA" w:rsidRDefault="00B544EA" w:rsidP="00816BAD">
      <w:pPr>
        <w:rPr>
          <w:b/>
          <w:bCs/>
        </w:rPr>
      </w:pPr>
    </w:p>
    <w:p w14:paraId="73DE7801" w14:textId="680E48DB" w:rsidR="00B544EA" w:rsidRDefault="00BD2DD9" w:rsidP="006D3002">
      <w:pPr>
        <w:jc w:val="center"/>
        <w:rPr>
          <w:b/>
          <w:bCs/>
        </w:rPr>
      </w:pPr>
      <w:r>
        <w:rPr>
          <w:b/>
          <w:bCs/>
        </w:rPr>
        <w:t>MA</w:t>
      </w:r>
      <w:r w:rsidR="00B57368">
        <w:rPr>
          <w:b/>
          <w:bCs/>
        </w:rPr>
        <w:t>NAGEMENT AFRICA TALENT SHOW REPORT</w:t>
      </w:r>
    </w:p>
    <w:p w14:paraId="47E62C01" w14:textId="3CF91844" w:rsidR="00B544EA" w:rsidRPr="00B544EA" w:rsidRDefault="00A16E86" w:rsidP="00BD2DD9">
      <w:r>
        <w:rPr>
          <w:b/>
          <w:bCs/>
        </w:rPr>
        <w:t xml:space="preserve">DATE: </w:t>
      </w:r>
      <w:r w:rsidR="00B57368">
        <w:t>16</w:t>
      </w:r>
      <w:r w:rsidR="00B57368" w:rsidRPr="00B57368">
        <w:rPr>
          <w:vertAlign w:val="superscript"/>
        </w:rPr>
        <w:t>th</w:t>
      </w:r>
      <w:r w:rsidR="00B57368">
        <w:t xml:space="preserve"> MAY 2024</w:t>
      </w:r>
    </w:p>
    <w:p w14:paraId="638306F4" w14:textId="08372DD6" w:rsidR="00A16E86" w:rsidRPr="00A16E86" w:rsidRDefault="00A16E86" w:rsidP="00BD2DD9">
      <w:r>
        <w:rPr>
          <w:b/>
          <w:bCs/>
        </w:rPr>
        <w:t xml:space="preserve">LOCATION: </w:t>
      </w:r>
      <w:r w:rsidR="00B57368">
        <w:t>1</w:t>
      </w:r>
      <w:r w:rsidR="00B57368" w:rsidRPr="00B57368">
        <w:rPr>
          <w:vertAlign w:val="superscript"/>
        </w:rPr>
        <w:t>ST</w:t>
      </w:r>
      <w:r w:rsidR="00B57368">
        <w:t xml:space="preserve"> MUGUMOINI DRIVE</w:t>
      </w:r>
    </w:p>
    <w:p w14:paraId="7B32B24A" w14:textId="62EEACC7" w:rsidR="00FB60BF" w:rsidRDefault="00A16E86" w:rsidP="00BD2DD9">
      <w:r>
        <w:rPr>
          <w:b/>
          <w:bCs/>
        </w:rPr>
        <w:t xml:space="preserve">PREPARED BY: </w:t>
      </w:r>
      <w:r w:rsidR="00316589">
        <w:t>GRACE MWANGI</w:t>
      </w:r>
    </w:p>
    <w:p w14:paraId="7F4050E9" w14:textId="73287D9F" w:rsidR="00A16E86" w:rsidRDefault="00A16E86" w:rsidP="00BD2DD9"/>
    <w:p w14:paraId="08B74CC8" w14:textId="7E81EC2A" w:rsidR="00FB60BF" w:rsidRDefault="00FB60BF" w:rsidP="00BA78E1">
      <w:pPr>
        <w:rPr>
          <w:b/>
          <w:bCs/>
        </w:rPr>
      </w:pPr>
      <w:r>
        <w:rPr>
          <w:b/>
          <w:bCs/>
        </w:rPr>
        <w:t>BACKGROUND</w:t>
      </w:r>
    </w:p>
    <w:p w14:paraId="1287BC3F" w14:textId="3682BB1A" w:rsidR="00991B2D" w:rsidRDefault="00B22C83" w:rsidP="009D3311">
      <w:pPr>
        <w:jc w:val="center"/>
        <w:rPr>
          <w:b/>
          <w:bCs/>
        </w:rPr>
      </w:pPr>
      <w:r>
        <w:rPr>
          <w:rFonts w:ascii="Segoe UI" w:hAnsi="Segoe UI" w:cs="Segoe UI"/>
          <w:color w:val="0D0D0D"/>
          <w:shd w:val="clear" w:color="auto" w:fill="FFFFFF"/>
        </w:rPr>
        <w:t xml:space="preserve">Management Africa Got Talent </w:t>
      </w:r>
      <w:proofErr w:type="gramStart"/>
      <w:r>
        <w:rPr>
          <w:rFonts w:ascii="Segoe UI" w:hAnsi="Segoe UI" w:cs="Segoe UI"/>
          <w:color w:val="0D0D0D"/>
          <w:shd w:val="clear" w:color="auto" w:fill="FFFFFF"/>
        </w:rPr>
        <w:t>Project</w:t>
      </w:r>
      <w:r w:rsidR="000307AF">
        <w:rPr>
          <w:rFonts w:ascii="Segoe UI" w:hAnsi="Segoe UI" w:cs="Segoe UI"/>
          <w:color w:val="0D0D0D"/>
          <w:shd w:val="clear" w:color="auto" w:fill="FFFFFF"/>
        </w:rPr>
        <w:t>(</w:t>
      </w:r>
      <w:proofErr w:type="gramEnd"/>
      <w:r w:rsidR="000307AF">
        <w:rPr>
          <w:rFonts w:ascii="Segoe UI" w:hAnsi="Segoe UI" w:cs="Segoe UI"/>
          <w:color w:val="0D0D0D"/>
          <w:shd w:val="clear" w:color="auto" w:fill="FFFFFF"/>
        </w:rPr>
        <w:t>MAGT</w:t>
      </w:r>
      <w:r w:rsidR="00FC74D1">
        <w:rPr>
          <w:rFonts w:ascii="Segoe UI" w:hAnsi="Segoe UI" w:cs="Segoe UI"/>
          <w:color w:val="0D0D0D"/>
          <w:shd w:val="clear" w:color="auto" w:fill="FFFFFF"/>
        </w:rPr>
        <w:t>P</w:t>
      </w:r>
      <w:r w:rsidR="000307AF">
        <w:rPr>
          <w:rFonts w:ascii="Segoe UI" w:hAnsi="Segoe UI" w:cs="Segoe UI"/>
          <w:color w:val="0D0D0D"/>
          <w:shd w:val="clear" w:color="auto" w:fill="FFFFFF"/>
        </w:rPr>
        <w:t>) is a non-governmental organization committed to discovering and nurturing talent across the African continent. Established with the goal of provid</w:t>
      </w:r>
      <w:r w:rsidR="00715783">
        <w:rPr>
          <w:rFonts w:ascii="Segoe UI" w:hAnsi="Segoe UI" w:cs="Segoe UI"/>
          <w:color w:val="0D0D0D"/>
          <w:shd w:val="clear" w:color="auto" w:fill="FFFFFF"/>
        </w:rPr>
        <w:t>ing a</w:t>
      </w:r>
      <w:r w:rsidR="00BF3F87">
        <w:rPr>
          <w:rFonts w:ascii="Segoe UI" w:hAnsi="Segoe UI" w:cs="Segoe UI"/>
          <w:color w:val="0D0D0D"/>
          <w:shd w:val="clear" w:color="auto" w:fill="FFFFFF"/>
        </w:rPr>
        <w:t xml:space="preserve"> </w:t>
      </w:r>
      <w:r w:rsidR="000307AF">
        <w:rPr>
          <w:rFonts w:ascii="Segoe UI" w:hAnsi="Segoe UI" w:cs="Segoe UI"/>
          <w:color w:val="0D0D0D"/>
          <w:shd w:val="clear" w:color="auto" w:fill="FFFFFF"/>
        </w:rPr>
        <w:t xml:space="preserve">platform for individuals to showcase their unique abilities, the organization hosts events and programs aimed at talent development and recognition. On </w:t>
      </w:r>
      <w:r w:rsidR="00806520">
        <w:rPr>
          <w:rFonts w:ascii="Segoe UI" w:hAnsi="Segoe UI" w:cs="Segoe UI"/>
          <w:color w:val="0D0D0D"/>
          <w:shd w:val="clear" w:color="auto" w:fill="FFFFFF"/>
        </w:rPr>
        <w:t>16</w:t>
      </w:r>
      <w:r w:rsidR="00806520" w:rsidRPr="00806520">
        <w:rPr>
          <w:rFonts w:ascii="Segoe UI" w:hAnsi="Segoe UI" w:cs="Segoe UI"/>
          <w:color w:val="0D0D0D"/>
          <w:shd w:val="clear" w:color="auto" w:fill="FFFFFF"/>
          <w:vertAlign w:val="superscript"/>
        </w:rPr>
        <w:t>th</w:t>
      </w:r>
      <w:r w:rsidR="00715783">
        <w:rPr>
          <w:rFonts w:ascii="Segoe UI" w:hAnsi="Segoe UI" w:cs="Segoe UI"/>
          <w:color w:val="0D0D0D"/>
          <w:shd w:val="clear" w:color="auto" w:fill="FFFFFF"/>
        </w:rPr>
        <w:t xml:space="preserve"> </w:t>
      </w:r>
      <w:r w:rsidR="000307AF">
        <w:rPr>
          <w:rFonts w:ascii="Segoe UI" w:hAnsi="Segoe UI" w:cs="Segoe UI"/>
          <w:color w:val="0D0D0D"/>
          <w:shd w:val="clear" w:color="auto" w:fill="FFFFFF"/>
        </w:rPr>
        <w:t>May</w:t>
      </w:r>
      <w:r w:rsidR="00715783">
        <w:rPr>
          <w:rFonts w:ascii="Segoe UI" w:hAnsi="Segoe UI" w:cs="Segoe UI"/>
          <w:color w:val="0D0D0D"/>
          <w:shd w:val="clear" w:color="auto" w:fill="FFFFFF"/>
        </w:rPr>
        <w:t xml:space="preserve"> </w:t>
      </w:r>
      <w:proofErr w:type="gramStart"/>
      <w:r w:rsidR="000307AF">
        <w:rPr>
          <w:rFonts w:ascii="Segoe UI" w:hAnsi="Segoe UI" w:cs="Segoe UI"/>
          <w:color w:val="0D0D0D"/>
          <w:shd w:val="clear" w:color="auto" w:fill="FFFFFF"/>
        </w:rPr>
        <w:t>2024,</w:t>
      </w:r>
      <w:r w:rsidR="008A67B2">
        <w:rPr>
          <w:rFonts w:ascii="Segoe UI" w:hAnsi="Segoe UI" w:cs="Segoe UI"/>
          <w:color w:val="0D0D0D"/>
          <w:shd w:val="clear" w:color="auto" w:fill="FFFFFF"/>
        </w:rPr>
        <w:t>Management</w:t>
      </w:r>
      <w:proofErr w:type="gramEnd"/>
      <w:r w:rsidR="000307AF">
        <w:rPr>
          <w:rFonts w:ascii="Segoe UI" w:hAnsi="Segoe UI" w:cs="Segoe UI"/>
          <w:color w:val="0D0D0D"/>
          <w:shd w:val="clear" w:color="auto" w:fill="FFFFFF"/>
        </w:rPr>
        <w:t xml:space="preserve"> Africa Got Talent Project organized a talent show at </w:t>
      </w:r>
      <w:r w:rsidR="002D372D">
        <w:rPr>
          <w:rFonts w:ascii="Segoe UI" w:hAnsi="Segoe UI" w:cs="Segoe UI"/>
          <w:color w:val="0D0D0D"/>
          <w:shd w:val="clear" w:color="auto" w:fill="FFFFFF"/>
        </w:rPr>
        <w:t>1</w:t>
      </w:r>
      <w:r w:rsidR="002D372D" w:rsidRPr="002D372D">
        <w:rPr>
          <w:rFonts w:ascii="Segoe UI" w:hAnsi="Segoe UI" w:cs="Segoe UI"/>
          <w:color w:val="0D0D0D"/>
          <w:shd w:val="clear" w:color="auto" w:fill="FFFFFF"/>
          <w:vertAlign w:val="superscript"/>
        </w:rPr>
        <w:t>st</w:t>
      </w:r>
      <w:r w:rsidR="002D372D">
        <w:rPr>
          <w:rFonts w:ascii="Segoe UI" w:hAnsi="Segoe UI" w:cs="Segoe UI"/>
          <w:color w:val="0D0D0D"/>
          <w:shd w:val="clear" w:color="auto" w:fill="FFFFFF"/>
        </w:rPr>
        <w:t xml:space="preserve"> </w:t>
      </w:r>
      <w:proofErr w:type="spellStart"/>
      <w:r w:rsidR="000307AF">
        <w:rPr>
          <w:rFonts w:ascii="Segoe UI" w:hAnsi="Segoe UI" w:cs="Segoe UI"/>
          <w:color w:val="0D0D0D"/>
          <w:shd w:val="clear" w:color="auto" w:fill="FFFFFF"/>
        </w:rPr>
        <w:t>Mugumoini</w:t>
      </w:r>
      <w:proofErr w:type="spellEnd"/>
      <w:r w:rsidR="000307AF">
        <w:rPr>
          <w:rFonts w:ascii="Segoe UI" w:hAnsi="Segoe UI" w:cs="Segoe UI"/>
          <w:color w:val="0D0D0D"/>
          <w:shd w:val="clear" w:color="auto" w:fill="FFFFFF"/>
        </w:rPr>
        <w:t xml:space="preserve"> Drive in Nairobi, Kenya, attracting a wide array of participants and an enthusiastic audience.</w:t>
      </w:r>
      <w:r w:rsidR="009D3311" w:rsidRPr="009D3311">
        <w:rPr>
          <w:noProof/>
        </w:rPr>
        <w:t xml:space="preserve"> </w:t>
      </w:r>
      <w:r w:rsidR="009D3311">
        <w:rPr>
          <w:noProof/>
        </w:rPr>
        <w:drawing>
          <wp:inline distT="0" distB="0" distL="0" distR="0" wp14:anchorId="7BE875F4" wp14:editId="0F0F7E9E">
            <wp:extent cx="2777233" cy="2324856"/>
            <wp:effectExtent l="0" t="2540" r="1905" b="1905"/>
            <wp:docPr id="20439939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223" r="8097"/>
                    <a:stretch/>
                  </pic:blipFill>
                  <pic:spPr bwMode="auto">
                    <a:xfrm rot="5400000">
                      <a:off x="0" y="0"/>
                      <a:ext cx="2811888" cy="2353866"/>
                    </a:xfrm>
                    <a:prstGeom prst="rect">
                      <a:avLst/>
                    </a:prstGeom>
                    <a:noFill/>
                    <a:ln>
                      <a:noFill/>
                    </a:ln>
                    <a:extLst>
                      <a:ext uri="{53640926-AAD7-44D8-BBD7-CCE9431645EC}">
                        <a14:shadowObscured xmlns:a14="http://schemas.microsoft.com/office/drawing/2010/main"/>
                      </a:ext>
                    </a:extLst>
                  </pic:spPr>
                </pic:pic>
              </a:graphicData>
            </a:graphic>
          </wp:inline>
        </w:drawing>
      </w:r>
    </w:p>
    <w:p w14:paraId="6DC59508" w14:textId="52F3782D" w:rsidR="00BA78E1" w:rsidRDefault="00AD650C" w:rsidP="00BA78E1">
      <w:pPr>
        <w:rPr>
          <w:b/>
          <w:bCs/>
        </w:rPr>
      </w:pPr>
      <w:r>
        <w:rPr>
          <w:b/>
          <w:bCs/>
        </w:rPr>
        <w:t>E</w:t>
      </w:r>
      <w:r w:rsidR="00A16E86">
        <w:rPr>
          <w:b/>
          <w:bCs/>
        </w:rPr>
        <w:t>XECUTIVE SUMMARY</w:t>
      </w:r>
    </w:p>
    <w:p w14:paraId="0722016B" w14:textId="468BB019" w:rsidR="005713D6" w:rsidRPr="009D3311" w:rsidRDefault="005713D6" w:rsidP="00BA78E1">
      <w:pPr>
        <w:rPr>
          <w:rFonts w:ascii="Segoe UI" w:hAnsi="Segoe UI" w:cs="Segoe UI"/>
          <w:color w:val="0D0D0D"/>
          <w:shd w:val="clear" w:color="auto" w:fill="FFFFFF"/>
        </w:rPr>
      </w:pPr>
      <w:r>
        <w:rPr>
          <w:rFonts w:ascii="Segoe UI" w:hAnsi="Segoe UI" w:cs="Segoe UI"/>
          <w:color w:val="0D0D0D"/>
          <w:shd w:val="clear" w:color="auto" w:fill="FFFFFF"/>
        </w:rPr>
        <w:t xml:space="preserve">This report presents an overview of the talent show organized by </w:t>
      </w:r>
      <w:r w:rsidR="00835C6A">
        <w:rPr>
          <w:rFonts w:ascii="Segoe UI" w:hAnsi="Segoe UI" w:cs="Segoe UI"/>
          <w:color w:val="0D0D0D"/>
          <w:shd w:val="clear" w:color="auto" w:fill="FFFFFF"/>
        </w:rPr>
        <w:t>Management</w:t>
      </w:r>
      <w:r>
        <w:rPr>
          <w:rFonts w:ascii="Segoe UI" w:hAnsi="Segoe UI" w:cs="Segoe UI"/>
          <w:color w:val="0D0D0D"/>
          <w:shd w:val="clear" w:color="auto" w:fill="FFFFFF"/>
        </w:rPr>
        <w:t xml:space="preserve"> Africa Got Talent Project, an NGO dedicated to nurturing talent across Africa. The event took place on May 1, </w:t>
      </w:r>
      <w:r>
        <w:rPr>
          <w:rFonts w:ascii="Segoe UI" w:hAnsi="Segoe UI" w:cs="Segoe UI"/>
          <w:color w:val="0D0D0D"/>
          <w:shd w:val="clear" w:color="auto" w:fill="FFFFFF"/>
        </w:rPr>
        <w:lastRenderedPageBreak/>
        <w:t xml:space="preserve">2024, at </w:t>
      </w:r>
      <w:r w:rsidR="00835C6A">
        <w:rPr>
          <w:rFonts w:ascii="Segoe UI" w:hAnsi="Segoe UI" w:cs="Segoe UI"/>
          <w:color w:val="0D0D0D"/>
          <w:shd w:val="clear" w:color="auto" w:fill="FFFFFF"/>
        </w:rPr>
        <w:t>1</w:t>
      </w:r>
      <w:r w:rsidR="00835C6A" w:rsidRPr="00835C6A">
        <w:rPr>
          <w:rFonts w:ascii="Segoe UI" w:hAnsi="Segoe UI" w:cs="Segoe UI"/>
          <w:color w:val="0D0D0D"/>
          <w:shd w:val="clear" w:color="auto" w:fill="FFFFFF"/>
          <w:vertAlign w:val="superscript"/>
        </w:rPr>
        <w:t>st</w:t>
      </w:r>
      <w:r>
        <w:rPr>
          <w:rFonts w:ascii="Segoe UI" w:hAnsi="Segoe UI" w:cs="Segoe UI"/>
          <w:color w:val="0D0D0D"/>
          <w:shd w:val="clear" w:color="auto" w:fill="FFFFFF"/>
        </w:rPr>
        <w:t xml:space="preserve"> </w:t>
      </w:r>
      <w:proofErr w:type="spellStart"/>
      <w:r>
        <w:rPr>
          <w:rFonts w:ascii="Segoe UI" w:hAnsi="Segoe UI" w:cs="Segoe UI"/>
          <w:color w:val="0D0D0D"/>
          <w:shd w:val="clear" w:color="auto" w:fill="FFFFFF"/>
        </w:rPr>
        <w:t>Mugumoini</w:t>
      </w:r>
      <w:proofErr w:type="spellEnd"/>
      <w:r>
        <w:rPr>
          <w:rFonts w:ascii="Segoe UI" w:hAnsi="Segoe UI" w:cs="Segoe UI"/>
          <w:color w:val="0D0D0D"/>
          <w:shd w:val="clear" w:color="auto" w:fill="FFFFFF"/>
        </w:rPr>
        <w:t xml:space="preserve"> Drive, Nairobi. The show showcased a diverse range of talents, providing participants with a platform to display their skills and gain recognition. This report covers the background, </w:t>
      </w:r>
      <w:proofErr w:type="spellStart"/>
      <w:proofErr w:type="gramStart"/>
      <w:r>
        <w:rPr>
          <w:rFonts w:ascii="Segoe UI" w:hAnsi="Segoe UI" w:cs="Segoe UI"/>
          <w:color w:val="0D0D0D"/>
          <w:shd w:val="clear" w:color="auto" w:fill="FFFFFF"/>
        </w:rPr>
        <w:t>introduction,</w:t>
      </w:r>
      <w:r w:rsidR="00C01D45">
        <w:rPr>
          <w:rFonts w:ascii="Segoe UI" w:hAnsi="Segoe UI" w:cs="Segoe UI"/>
          <w:color w:val="0D0D0D"/>
          <w:shd w:val="clear" w:color="auto" w:fill="FFFFFF"/>
        </w:rPr>
        <w:t>objectives</w:t>
      </w:r>
      <w:proofErr w:type="gramEnd"/>
      <w:r w:rsidR="00C01D45">
        <w:rPr>
          <w:rFonts w:ascii="Segoe UI" w:hAnsi="Segoe UI" w:cs="Segoe UI"/>
          <w:color w:val="0D0D0D"/>
          <w:shd w:val="clear" w:color="auto" w:fill="FFFFFF"/>
        </w:rPr>
        <w:t>,implementation,</w:t>
      </w:r>
      <w:r>
        <w:rPr>
          <w:rFonts w:ascii="Segoe UI" w:hAnsi="Segoe UI" w:cs="Segoe UI"/>
          <w:color w:val="0D0D0D"/>
          <w:shd w:val="clear" w:color="auto" w:fill="FFFFFF"/>
        </w:rPr>
        <w:t>impact</w:t>
      </w:r>
      <w:proofErr w:type="spellEnd"/>
      <w:r>
        <w:rPr>
          <w:rFonts w:ascii="Segoe UI" w:hAnsi="Segoe UI" w:cs="Segoe UI"/>
          <w:color w:val="0D0D0D"/>
          <w:shd w:val="clear" w:color="auto" w:fill="FFFFFF"/>
        </w:rPr>
        <w:t>, challenges, recommendations, and conclusion of the even</w:t>
      </w:r>
    </w:p>
    <w:p w14:paraId="010B167A" w14:textId="5DFCE344" w:rsidR="00A16E86" w:rsidRDefault="001E6C06" w:rsidP="00BD2DD9">
      <w:pPr>
        <w:rPr>
          <w:b/>
          <w:bCs/>
        </w:rPr>
      </w:pPr>
      <w:r>
        <w:rPr>
          <w:b/>
          <w:bCs/>
        </w:rPr>
        <w:t>INTRODUCTION</w:t>
      </w:r>
    </w:p>
    <w:p w14:paraId="5F86247B" w14:textId="4C63AA74" w:rsidR="003332EF" w:rsidRDefault="00127BF9" w:rsidP="00BD2DD9">
      <w:pPr>
        <w:rPr>
          <w:b/>
          <w:bCs/>
        </w:rPr>
      </w:pPr>
      <w:r>
        <w:rPr>
          <w:rFonts w:ascii="Segoe UI" w:hAnsi="Segoe UI" w:cs="Segoe UI"/>
          <w:color w:val="0D0D0D"/>
          <w:shd w:val="clear" w:color="auto" w:fill="FFFFFF"/>
        </w:rPr>
        <w:t xml:space="preserve">The talent show held on </w:t>
      </w:r>
      <w:r w:rsidR="00813D1B">
        <w:rPr>
          <w:rFonts w:ascii="Segoe UI" w:hAnsi="Segoe UI" w:cs="Segoe UI"/>
          <w:color w:val="0D0D0D"/>
          <w:shd w:val="clear" w:color="auto" w:fill="FFFFFF"/>
        </w:rPr>
        <w:t>16</w:t>
      </w:r>
      <w:r w:rsidR="00813D1B">
        <w:rPr>
          <w:rFonts w:ascii="Segoe UI" w:hAnsi="Segoe UI" w:cs="Segoe UI"/>
          <w:color w:val="0D0D0D"/>
          <w:shd w:val="clear" w:color="auto" w:fill="FFFFFF"/>
          <w:vertAlign w:val="superscript"/>
        </w:rPr>
        <w:t xml:space="preserve">th </w:t>
      </w:r>
      <w:r>
        <w:rPr>
          <w:rFonts w:ascii="Segoe UI" w:hAnsi="Segoe UI" w:cs="Segoe UI"/>
          <w:color w:val="0D0D0D"/>
          <w:shd w:val="clear" w:color="auto" w:fill="FFFFFF"/>
        </w:rPr>
        <w:t>M</w:t>
      </w:r>
      <w:r w:rsidR="00813D1B">
        <w:rPr>
          <w:rFonts w:ascii="Segoe UI" w:hAnsi="Segoe UI" w:cs="Segoe UI"/>
          <w:color w:val="0D0D0D"/>
          <w:shd w:val="clear" w:color="auto" w:fill="FFFFFF"/>
        </w:rPr>
        <w:t xml:space="preserve">AY </w:t>
      </w:r>
      <w:r>
        <w:rPr>
          <w:rFonts w:ascii="Segoe UI" w:hAnsi="Segoe UI" w:cs="Segoe UI"/>
          <w:color w:val="0D0D0D"/>
          <w:shd w:val="clear" w:color="auto" w:fill="FFFFFF"/>
        </w:rPr>
        <w:t xml:space="preserve">2024, was organized to identify and promote local talent in Nairobi. It attracted participants from different parts of the city, with performances comprising of </w:t>
      </w:r>
      <w:r w:rsidR="006C63B6">
        <w:rPr>
          <w:rFonts w:ascii="Segoe UI" w:hAnsi="Segoe UI" w:cs="Segoe UI"/>
          <w:color w:val="0D0D0D"/>
          <w:shd w:val="clear" w:color="auto" w:fill="FFFFFF"/>
        </w:rPr>
        <w:t>mostly singing</w:t>
      </w:r>
      <w:r>
        <w:rPr>
          <w:rFonts w:ascii="Segoe UI" w:hAnsi="Segoe UI" w:cs="Segoe UI"/>
          <w:color w:val="0D0D0D"/>
          <w:shd w:val="clear" w:color="auto" w:fill="FFFFFF"/>
        </w:rPr>
        <w:t xml:space="preserve">. The event was attended by </w:t>
      </w:r>
      <w:r w:rsidR="00C86BC0">
        <w:rPr>
          <w:rFonts w:ascii="Segoe UI" w:hAnsi="Segoe UI" w:cs="Segoe UI"/>
          <w:color w:val="0D0D0D"/>
          <w:shd w:val="clear" w:color="auto" w:fill="FFFFFF"/>
        </w:rPr>
        <w:t xml:space="preserve">artists and </w:t>
      </w:r>
      <w:r>
        <w:rPr>
          <w:rFonts w:ascii="Segoe UI" w:hAnsi="Segoe UI" w:cs="Segoe UI"/>
          <w:color w:val="0D0D0D"/>
          <w:shd w:val="clear" w:color="auto" w:fill="FFFFFF"/>
        </w:rPr>
        <w:t>representatives from various organizations. The primary objective was to create a platform for young talents to gain exposure and receive constructive feedback from a panel of judges.</w:t>
      </w:r>
    </w:p>
    <w:p w14:paraId="1877D7F9" w14:textId="77777777" w:rsidR="00793AEC" w:rsidRDefault="00DD4BF5" w:rsidP="00793AEC">
      <w:pPr>
        <w:rPr>
          <w:rFonts w:ascii="Segoe UI" w:hAnsi="Segoe UI" w:cs="Segoe UI"/>
          <w:b/>
          <w:bCs/>
          <w:color w:val="0D0D0D"/>
          <w:shd w:val="clear" w:color="auto" w:fill="FFFFFF"/>
        </w:rPr>
      </w:pPr>
      <w:r>
        <w:rPr>
          <w:rFonts w:ascii="Segoe UI" w:hAnsi="Segoe UI" w:cs="Segoe UI"/>
          <w:b/>
          <w:bCs/>
          <w:color w:val="0D0D0D"/>
          <w:shd w:val="clear" w:color="auto" w:fill="FFFFFF"/>
        </w:rPr>
        <w:t>OBJECTIVES</w:t>
      </w:r>
    </w:p>
    <w:p w14:paraId="4694BECC" w14:textId="1EB21054" w:rsidR="00793AEC" w:rsidRDefault="00793AEC" w:rsidP="00793AEC">
      <w:pPr>
        <w:rPr>
          <w:rFonts w:ascii="Segoe UI" w:hAnsi="Segoe UI" w:cs="Segoe UI"/>
          <w:color w:val="0D0D0D"/>
          <w:shd w:val="clear" w:color="auto" w:fill="FFFFFF"/>
        </w:rPr>
      </w:pPr>
      <w:r>
        <w:rPr>
          <w:rFonts w:ascii="Segoe UI" w:hAnsi="Segoe UI" w:cs="Segoe UI"/>
          <w:color w:val="0D0D0D"/>
          <w:shd w:val="clear" w:color="auto" w:fill="FFFFFF"/>
        </w:rPr>
        <w:t>The primary objectives of the talent show were</w:t>
      </w:r>
    </w:p>
    <w:p w14:paraId="34808F51" w14:textId="1F58FB00" w:rsidR="00793AEC" w:rsidRDefault="00793AEC" w:rsidP="00793AEC">
      <w:pPr>
        <w:rPr>
          <w:rFonts w:ascii="Segoe UI" w:hAnsi="Segoe UI" w:cs="Segoe UI"/>
          <w:color w:val="0D0D0D"/>
          <w:shd w:val="clear" w:color="auto" w:fill="FFFFFF"/>
        </w:rPr>
      </w:pPr>
      <w:r>
        <w:rPr>
          <w:rFonts w:ascii="Segoe UI" w:hAnsi="Segoe UI" w:cs="Segoe UI"/>
          <w:color w:val="0D0D0D"/>
          <w:shd w:val="clear" w:color="auto" w:fill="FFFFFF"/>
        </w:rPr>
        <w:t>1.To provide a competitive platform for talented individuals to showcase their skills</w:t>
      </w:r>
    </w:p>
    <w:p w14:paraId="66296097" w14:textId="5E62C5D6" w:rsidR="00793AEC" w:rsidRDefault="00793AEC" w:rsidP="00793AEC">
      <w:pPr>
        <w:rPr>
          <w:rFonts w:ascii="Segoe UI" w:hAnsi="Segoe UI" w:cs="Segoe UI"/>
          <w:color w:val="0D0D0D"/>
          <w:shd w:val="clear" w:color="auto" w:fill="FFFFFF"/>
        </w:rPr>
      </w:pPr>
      <w:r>
        <w:rPr>
          <w:rFonts w:ascii="Segoe UI" w:hAnsi="Segoe UI" w:cs="Segoe UI"/>
          <w:color w:val="0D0D0D"/>
          <w:shd w:val="clear" w:color="auto" w:fill="FFFFFF"/>
        </w:rPr>
        <w:t>2.To promote cultural diversity and appreciation of different art forms</w:t>
      </w:r>
    </w:p>
    <w:p w14:paraId="26CA3803" w14:textId="1C2F6077" w:rsidR="00793AEC" w:rsidRDefault="00793AEC" w:rsidP="00793AEC">
      <w:pPr>
        <w:rPr>
          <w:rFonts w:ascii="Segoe UI" w:hAnsi="Segoe UI" w:cs="Segoe UI"/>
          <w:color w:val="0D0D0D"/>
          <w:shd w:val="clear" w:color="auto" w:fill="FFFFFF"/>
        </w:rPr>
      </w:pPr>
      <w:r>
        <w:rPr>
          <w:rFonts w:ascii="Segoe UI" w:hAnsi="Segoe UI" w:cs="Segoe UI"/>
          <w:color w:val="0D0D0D"/>
          <w:shd w:val="clear" w:color="auto" w:fill="FFFFFF"/>
        </w:rPr>
        <w:t>3.To identify and nurture emerging talent in various fields</w:t>
      </w:r>
    </w:p>
    <w:p w14:paraId="3B7B7728" w14:textId="6061227F" w:rsidR="00793AEC" w:rsidRDefault="00793AEC" w:rsidP="00793AEC">
      <w:pPr>
        <w:rPr>
          <w:rFonts w:ascii="Segoe UI" w:hAnsi="Segoe UI" w:cs="Segoe UI"/>
          <w:color w:val="0D0D0D"/>
          <w:shd w:val="clear" w:color="auto" w:fill="FFFFFF"/>
        </w:rPr>
      </w:pPr>
      <w:r>
        <w:rPr>
          <w:rFonts w:ascii="Segoe UI" w:hAnsi="Segoe UI" w:cs="Segoe UI"/>
          <w:color w:val="0D0D0D"/>
          <w:shd w:val="clear" w:color="auto" w:fill="FFFFFF"/>
        </w:rPr>
        <w:t>4.To foster a supportive community for artists across Africa</w:t>
      </w:r>
    </w:p>
    <w:p w14:paraId="41D51771" w14:textId="47E41AB5" w:rsidR="00DC6825" w:rsidRDefault="00793AEC" w:rsidP="00DD4BF5">
      <w:pPr>
        <w:rPr>
          <w:rFonts w:ascii="Segoe UI" w:hAnsi="Segoe UI" w:cs="Segoe UI"/>
          <w:color w:val="0D0D0D"/>
          <w:shd w:val="clear" w:color="auto" w:fill="FFFFFF"/>
        </w:rPr>
      </w:pPr>
      <w:r>
        <w:rPr>
          <w:rFonts w:ascii="Segoe UI" w:hAnsi="Segoe UI" w:cs="Segoe UI"/>
          <w:color w:val="0D0D0D"/>
          <w:shd w:val="clear" w:color="auto" w:fill="FFFFFF"/>
        </w:rPr>
        <w:t>5.To award the most outstanding performer at the end of every month</w:t>
      </w:r>
    </w:p>
    <w:p w14:paraId="0B53FB01" w14:textId="5CC43E0B" w:rsidR="00DC6825" w:rsidRDefault="00DC6825" w:rsidP="00DD4BF5">
      <w:pPr>
        <w:rPr>
          <w:rFonts w:ascii="Segoe UI" w:hAnsi="Segoe UI" w:cs="Segoe UI"/>
          <w:b/>
          <w:bCs/>
          <w:color w:val="0D0D0D"/>
          <w:shd w:val="clear" w:color="auto" w:fill="FFFFFF"/>
        </w:rPr>
      </w:pPr>
      <w:r>
        <w:rPr>
          <w:rFonts w:ascii="Segoe UI" w:hAnsi="Segoe UI" w:cs="Segoe UI"/>
          <w:noProof/>
          <w:color w:val="0D0D0D"/>
          <w:shd w:val="clear" w:color="auto" w:fill="FFFFFF"/>
        </w:rPr>
        <w:drawing>
          <wp:inline distT="0" distB="0" distL="0" distR="0" wp14:anchorId="5949578E" wp14:editId="4E6A9524">
            <wp:extent cx="2316878" cy="2229000"/>
            <wp:effectExtent l="5715" t="0" r="0" b="0"/>
            <wp:docPr id="14652264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801" r="17167"/>
                    <a:stretch/>
                  </pic:blipFill>
                  <pic:spPr bwMode="auto">
                    <a:xfrm rot="16200000">
                      <a:off x="0" y="0"/>
                      <a:ext cx="2360191" cy="227067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Segoe UI" w:hAnsi="Segoe UI" w:cs="Segoe UI"/>
          <w:b/>
          <w:bCs/>
          <w:color w:val="0D0D0D"/>
          <w:shd w:val="clear" w:color="auto" w:fill="FFFFFF"/>
        </w:rPr>
        <w:t xml:space="preserve">   </w:t>
      </w:r>
      <w:r w:rsidR="00D4356B">
        <w:rPr>
          <w:rFonts w:ascii="Segoe UI" w:hAnsi="Segoe UI" w:cs="Segoe UI"/>
          <w:b/>
          <w:bCs/>
          <w:noProof/>
          <w:color w:val="0D0D0D"/>
          <w:shd w:val="clear" w:color="auto" w:fill="FFFFFF"/>
        </w:rPr>
        <w:drawing>
          <wp:inline distT="0" distB="0" distL="0" distR="0" wp14:anchorId="52EE301B" wp14:editId="206499BC">
            <wp:extent cx="2320974" cy="2340919"/>
            <wp:effectExtent l="9208" t="0" r="0" b="0"/>
            <wp:docPr id="10913830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5568"/>
                    <a:stretch/>
                  </pic:blipFill>
                  <pic:spPr bwMode="auto">
                    <a:xfrm rot="5400000">
                      <a:off x="0" y="0"/>
                      <a:ext cx="2350282" cy="2370479"/>
                    </a:xfrm>
                    <a:prstGeom prst="rect">
                      <a:avLst/>
                    </a:prstGeom>
                    <a:noFill/>
                    <a:ln>
                      <a:noFill/>
                    </a:ln>
                    <a:extLst>
                      <a:ext uri="{53640926-AAD7-44D8-BBD7-CCE9431645EC}">
                        <a14:shadowObscured xmlns:a14="http://schemas.microsoft.com/office/drawing/2010/main"/>
                      </a:ext>
                    </a:extLst>
                  </pic:spPr>
                </pic:pic>
              </a:graphicData>
            </a:graphic>
          </wp:inline>
        </w:drawing>
      </w:r>
    </w:p>
    <w:p w14:paraId="128E0AEA" w14:textId="1F0C18C3" w:rsidR="00F42D7E" w:rsidRDefault="001B4245" w:rsidP="002E76AE">
      <w:pPr>
        <w:rPr>
          <w:rFonts w:ascii="Segoe UI" w:hAnsi="Segoe UI" w:cs="Segoe UI"/>
          <w:b/>
          <w:bCs/>
          <w:color w:val="0D0D0D"/>
        </w:rPr>
      </w:pPr>
      <w:r>
        <w:rPr>
          <w:rFonts w:ascii="Segoe UI" w:hAnsi="Segoe UI" w:cs="Segoe UI"/>
          <w:b/>
          <w:bCs/>
          <w:color w:val="0D0D0D"/>
        </w:rPr>
        <w:t>IMPLEMENTATIO</w:t>
      </w:r>
      <w:r w:rsidR="00E1012F">
        <w:rPr>
          <w:rFonts w:ascii="Segoe UI" w:hAnsi="Segoe UI" w:cs="Segoe UI"/>
          <w:b/>
          <w:bCs/>
          <w:color w:val="0D0D0D"/>
        </w:rPr>
        <w:t>N</w:t>
      </w:r>
    </w:p>
    <w:p w14:paraId="3BA237E1" w14:textId="04AD5C66" w:rsidR="007D5F1D" w:rsidRDefault="00E1012F" w:rsidP="002E76AE">
      <w:pPr>
        <w:rPr>
          <w:rFonts w:ascii="Segoe UI" w:hAnsi="Segoe UI" w:cs="Segoe UI"/>
          <w:b/>
          <w:bCs/>
          <w:color w:val="0D0D0D"/>
        </w:rPr>
      </w:pPr>
      <w:r>
        <w:rPr>
          <w:rFonts w:ascii="Segoe UI" w:hAnsi="Segoe UI" w:cs="Segoe UI"/>
          <w:color w:val="0D0D0D"/>
          <w:shd w:val="clear" w:color="auto" w:fill="FFFFFF"/>
        </w:rPr>
        <w:t xml:space="preserve">The talent show was meticulously planned and executed by </w:t>
      </w:r>
      <w:r w:rsidR="00EC434A">
        <w:rPr>
          <w:rFonts w:ascii="Segoe UI" w:hAnsi="Segoe UI" w:cs="Segoe UI"/>
          <w:color w:val="0D0D0D"/>
          <w:shd w:val="clear" w:color="auto" w:fill="FFFFFF"/>
        </w:rPr>
        <w:t>Management</w:t>
      </w:r>
      <w:r>
        <w:rPr>
          <w:rFonts w:ascii="Segoe UI" w:hAnsi="Segoe UI" w:cs="Segoe UI"/>
          <w:color w:val="0D0D0D"/>
          <w:shd w:val="clear" w:color="auto" w:fill="FFFFFF"/>
        </w:rPr>
        <w:t xml:space="preserve"> Africa Got Talent Project team. Tasks included venue arrangements, participant registrations, judge selection, and promotional activities. The event featured performances from participants </w:t>
      </w:r>
      <w:r w:rsidR="00FF7D2B">
        <w:rPr>
          <w:rFonts w:ascii="Segoe UI" w:hAnsi="Segoe UI" w:cs="Segoe UI"/>
          <w:color w:val="0D0D0D"/>
          <w:shd w:val="clear" w:color="auto" w:fill="FFFFFF"/>
        </w:rPr>
        <w:t xml:space="preserve">mainly </w:t>
      </w:r>
      <w:proofErr w:type="spellStart"/>
      <w:proofErr w:type="gramStart"/>
      <w:r w:rsidR="00FF7D2B">
        <w:rPr>
          <w:rFonts w:ascii="Segoe UI" w:hAnsi="Segoe UI" w:cs="Segoe UI"/>
          <w:color w:val="0D0D0D"/>
          <w:shd w:val="clear" w:color="auto" w:fill="FFFFFF"/>
        </w:rPr>
        <w:t>musicians.</w:t>
      </w:r>
      <w:r>
        <w:rPr>
          <w:rFonts w:ascii="Segoe UI" w:hAnsi="Segoe UI" w:cs="Segoe UI"/>
          <w:color w:val="0D0D0D"/>
          <w:shd w:val="clear" w:color="auto" w:fill="FFFFFF"/>
        </w:rPr>
        <w:t>A</w:t>
      </w:r>
      <w:proofErr w:type="spellEnd"/>
      <w:proofErr w:type="gramEnd"/>
      <w:r>
        <w:rPr>
          <w:rFonts w:ascii="Segoe UI" w:hAnsi="Segoe UI" w:cs="Segoe UI"/>
          <w:color w:val="0D0D0D"/>
          <w:shd w:val="clear" w:color="auto" w:fill="FFFFFF"/>
        </w:rPr>
        <w:t xml:space="preserve"> panel of judges evaluated the performances based on criteria such as creativity, skill, and stage presence.</w:t>
      </w:r>
    </w:p>
    <w:p w14:paraId="7FB40205" w14:textId="341C457A" w:rsidR="002E76AE" w:rsidRDefault="00F42D7E" w:rsidP="002E76AE">
      <w:pPr>
        <w:rPr>
          <w:rFonts w:ascii="Segoe UI" w:hAnsi="Segoe UI" w:cs="Segoe UI"/>
          <w:b/>
          <w:bCs/>
          <w:color w:val="0D0D0D"/>
        </w:rPr>
      </w:pPr>
      <w:r>
        <w:rPr>
          <w:rFonts w:ascii="Segoe UI" w:hAnsi="Segoe UI" w:cs="Segoe UI"/>
          <w:b/>
          <w:bCs/>
          <w:color w:val="0D0D0D"/>
        </w:rPr>
        <w:lastRenderedPageBreak/>
        <w:t>IMPACT</w:t>
      </w:r>
      <w:r w:rsidR="00D6472E">
        <w:rPr>
          <w:rFonts w:ascii="Segoe UI" w:hAnsi="Segoe UI" w:cs="Segoe UI"/>
          <w:b/>
          <w:bCs/>
          <w:color w:val="0D0D0D"/>
        </w:rPr>
        <w:t xml:space="preserve"> </w:t>
      </w:r>
    </w:p>
    <w:p w14:paraId="1FD2078E" w14:textId="26186570" w:rsidR="002E76AE" w:rsidRPr="00AF7B55" w:rsidRDefault="00AF7B55" w:rsidP="002E76AE">
      <w:pPr>
        <w:rPr>
          <w:rFonts w:ascii="Segoe UI" w:hAnsi="Segoe UI" w:cs="Segoe UI"/>
          <w:b/>
          <w:bCs/>
          <w:color w:val="0D0D0D"/>
        </w:rPr>
      </w:pPr>
      <w:r w:rsidRPr="00AF7B55">
        <w:rPr>
          <w:rFonts w:ascii="Segoe UI" w:eastAsia="Times New Roman" w:hAnsi="Segoe UI" w:cs="Segoe UI"/>
          <w:b/>
          <w:bCs/>
          <w:color w:val="0D0D0D"/>
          <w:kern w:val="0"/>
          <w:lang w:val="en-GB" w:eastAsia="en-GB"/>
          <w14:ligatures w14:val="none"/>
        </w:rPr>
        <w:t>1.</w:t>
      </w:r>
      <w:r w:rsidR="002E76AE" w:rsidRPr="002E76AE">
        <w:rPr>
          <w:rFonts w:ascii="Segoe UI" w:eastAsia="Times New Roman" w:hAnsi="Segoe UI" w:cs="Segoe UI"/>
          <w:b/>
          <w:bCs/>
          <w:color w:val="0D0D0D"/>
          <w:kern w:val="0"/>
          <w:lang w:val="en-GB" w:eastAsia="en-GB"/>
          <w14:ligatures w14:val="none"/>
        </w:rPr>
        <w:t>Talent Discovery and Development</w:t>
      </w:r>
    </w:p>
    <w:p w14:paraId="189FD295" w14:textId="142A8080" w:rsidR="0086750F" w:rsidRDefault="002E76AE" w:rsidP="002E76AE">
      <w:pPr>
        <w:rPr>
          <w:rFonts w:ascii="Segoe UI" w:eastAsia="Times New Roman" w:hAnsi="Segoe UI" w:cs="Segoe UI"/>
          <w:color w:val="0D0D0D"/>
          <w:kern w:val="0"/>
          <w:sz w:val="24"/>
          <w:szCs w:val="24"/>
          <w:lang w:val="en-GB" w:eastAsia="en-GB"/>
          <w14:ligatures w14:val="none"/>
        </w:rPr>
      </w:pPr>
      <w:r w:rsidRPr="002E76AE">
        <w:rPr>
          <w:rFonts w:ascii="Segoe UI" w:eastAsia="Times New Roman" w:hAnsi="Segoe UI" w:cs="Segoe UI"/>
          <w:color w:val="0D0D0D"/>
          <w:kern w:val="0"/>
          <w:lang w:val="en-GB" w:eastAsia="en-GB"/>
          <w14:ligatures w14:val="none"/>
        </w:rPr>
        <w:t xml:space="preserve">The event successfully identified several promising talents who displayed exceptional skills. Participants received positive feedback and valuable advice from experienced judges, which will help them in their future </w:t>
      </w:r>
      <w:proofErr w:type="spellStart"/>
      <w:r w:rsidRPr="002E76AE">
        <w:rPr>
          <w:rFonts w:ascii="Segoe UI" w:eastAsia="Times New Roman" w:hAnsi="Segoe UI" w:cs="Segoe UI"/>
          <w:color w:val="0D0D0D"/>
          <w:kern w:val="0"/>
          <w:lang w:val="en-GB" w:eastAsia="en-GB"/>
          <w14:ligatures w14:val="none"/>
        </w:rPr>
        <w:t>endeavors</w:t>
      </w:r>
      <w:proofErr w:type="spellEnd"/>
      <w:r w:rsidRPr="002E76AE">
        <w:rPr>
          <w:rFonts w:ascii="Segoe UI" w:eastAsia="Times New Roman" w:hAnsi="Segoe UI" w:cs="Segoe UI"/>
          <w:color w:val="0D0D0D"/>
          <w:kern w:val="0"/>
          <w:sz w:val="24"/>
          <w:szCs w:val="24"/>
          <w:lang w:val="en-GB" w:eastAsia="en-GB"/>
          <w14:ligatures w14:val="none"/>
        </w:rPr>
        <w:t>.</w:t>
      </w:r>
    </w:p>
    <w:p w14:paraId="2C2290D6" w14:textId="1A845A8A" w:rsidR="0086750F" w:rsidRDefault="0086750F" w:rsidP="002E76AE">
      <w:pPr>
        <w:rPr>
          <w:rFonts w:ascii="Segoe UI" w:hAnsi="Segoe UI" w:cs="Segoe UI"/>
          <w:b/>
          <w:bCs/>
          <w:color w:val="0D0D0D"/>
        </w:rPr>
      </w:pPr>
      <w:r>
        <w:rPr>
          <w:rFonts w:ascii="Segoe UI" w:eastAsia="Times New Roman" w:hAnsi="Segoe UI" w:cs="Segoe UI"/>
          <w:noProof/>
          <w:color w:val="0D0D0D"/>
          <w:kern w:val="0"/>
          <w:sz w:val="24"/>
          <w:szCs w:val="24"/>
          <w:lang w:val="en-GB" w:eastAsia="en-GB"/>
          <w14:ligatures w14:val="none"/>
        </w:rPr>
        <w:drawing>
          <wp:inline distT="0" distB="0" distL="0" distR="0" wp14:anchorId="60F93A1D" wp14:editId="6AC0611F">
            <wp:extent cx="2536081" cy="1593986"/>
            <wp:effectExtent l="0" t="5397" r="0" b="0"/>
            <wp:docPr id="17401076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126" r="5446"/>
                    <a:stretch/>
                  </pic:blipFill>
                  <pic:spPr bwMode="auto">
                    <a:xfrm rot="16200000">
                      <a:off x="0" y="0"/>
                      <a:ext cx="2568176" cy="1614158"/>
                    </a:xfrm>
                    <a:prstGeom prst="rect">
                      <a:avLst/>
                    </a:prstGeom>
                    <a:noFill/>
                    <a:ln>
                      <a:noFill/>
                    </a:ln>
                    <a:extLst>
                      <a:ext uri="{53640926-AAD7-44D8-BBD7-CCE9431645EC}">
                        <a14:shadowObscured xmlns:a14="http://schemas.microsoft.com/office/drawing/2010/main"/>
                      </a:ext>
                    </a:extLst>
                  </pic:spPr>
                </pic:pic>
              </a:graphicData>
            </a:graphic>
          </wp:inline>
        </w:drawing>
      </w:r>
      <w:r w:rsidR="00122575">
        <w:rPr>
          <w:rFonts w:ascii="Segoe UI" w:hAnsi="Segoe UI" w:cs="Segoe UI"/>
          <w:b/>
          <w:bCs/>
          <w:color w:val="0D0D0D"/>
        </w:rPr>
        <w:t xml:space="preserve">  </w:t>
      </w:r>
      <w:r w:rsidR="00122575">
        <w:rPr>
          <w:rFonts w:ascii="Segoe UI" w:hAnsi="Segoe UI" w:cs="Segoe UI"/>
          <w:b/>
          <w:bCs/>
          <w:noProof/>
          <w:color w:val="0D0D0D"/>
        </w:rPr>
        <w:drawing>
          <wp:inline distT="0" distB="0" distL="0" distR="0" wp14:anchorId="1CDEB1EC" wp14:editId="30273245">
            <wp:extent cx="3174481" cy="2383155"/>
            <wp:effectExtent l="0" t="0" r="6985" b="0"/>
            <wp:docPr id="7673313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19789" cy="2417168"/>
                    </a:xfrm>
                    <a:prstGeom prst="rect">
                      <a:avLst/>
                    </a:prstGeom>
                    <a:noFill/>
                    <a:ln>
                      <a:noFill/>
                    </a:ln>
                  </pic:spPr>
                </pic:pic>
              </a:graphicData>
            </a:graphic>
          </wp:inline>
        </w:drawing>
      </w:r>
    </w:p>
    <w:p w14:paraId="085B914C" w14:textId="56B993A4" w:rsidR="002E76AE" w:rsidRPr="00AF7B55" w:rsidRDefault="00AF7B55" w:rsidP="002E76AE">
      <w:pPr>
        <w:rPr>
          <w:rFonts w:ascii="Segoe UI" w:hAnsi="Segoe UI" w:cs="Segoe UI"/>
          <w:b/>
          <w:bCs/>
          <w:color w:val="0D0D0D"/>
        </w:rPr>
      </w:pPr>
      <w:r w:rsidRPr="00AF7B55">
        <w:rPr>
          <w:rFonts w:ascii="Segoe UI" w:eastAsia="Times New Roman" w:hAnsi="Segoe UI" w:cs="Segoe UI"/>
          <w:b/>
          <w:bCs/>
          <w:color w:val="0D0D0D"/>
          <w:kern w:val="0"/>
          <w:lang w:val="en-GB" w:eastAsia="en-GB"/>
          <w14:ligatures w14:val="none"/>
        </w:rPr>
        <w:t>2.</w:t>
      </w:r>
      <w:r w:rsidR="002E76AE" w:rsidRPr="002E76AE">
        <w:rPr>
          <w:rFonts w:ascii="Segoe UI" w:eastAsia="Times New Roman" w:hAnsi="Segoe UI" w:cs="Segoe UI"/>
          <w:b/>
          <w:bCs/>
          <w:color w:val="0D0D0D"/>
          <w:kern w:val="0"/>
          <w:lang w:val="en-GB" w:eastAsia="en-GB"/>
          <w14:ligatures w14:val="none"/>
        </w:rPr>
        <w:t>Community Engagement</w:t>
      </w:r>
    </w:p>
    <w:p w14:paraId="5BBA039E" w14:textId="77777777" w:rsidR="002E76AE" w:rsidRPr="00C6079F" w:rsidRDefault="002E76AE" w:rsidP="002E76AE">
      <w:pPr>
        <w:rPr>
          <w:rFonts w:ascii="Segoe UI" w:hAnsi="Segoe UI" w:cs="Segoe UI"/>
          <w:b/>
          <w:bCs/>
          <w:color w:val="0D0D0D"/>
        </w:rPr>
      </w:pPr>
      <w:r w:rsidRPr="002E76AE">
        <w:rPr>
          <w:rFonts w:ascii="Segoe UI" w:eastAsia="Times New Roman" w:hAnsi="Segoe UI" w:cs="Segoe UI"/>
          <w:color w:val="0D0D0D"/>
          <w:kern w:val="0"/>
          <w:lang w:val="en-GB" w:eastAsia="en-GB"/>
          <w14:ligatures w14:val="none"/>
        </w:rPr>
        <w:t>The talent show fostered a sense of community and togetherness. It brought together people from different backgrounds, promoting social cohesion and mutual support.</w:t>
      </w:r>
    </w:p>
    <w:p w14:paraId="057B0814" w14:textId="502C8FDB" w:rsidR="002E76AE" w:rsidRPr="00AF7B55" w:rsidRDefault="00AF7B55" w:rsidP="002E76AE">
      <w:pPr>
        <w:rPr>
          <w:rFonts w:ascii="Segoe UI" w:hAnsi="Segoe UI" w:cs="Segoe UI"/>
          <w:b/>
          <w:bCs/>
          <w:color w:val="0D0D0D"/>
        </w:rPr>
      </w:pPr>
      <w:r w:rsidRPr="00AF7B55">
        <w:rPr>
          <w:rFonts w:ascii="Segoe UI" w:eastAsia="Times New Roman" w:hAnsi="Segoe UI" w:cs="Segoe UI"/>
          <w:b/>
          <w:bCs/>
          <w:color w:val="0D0D0D"/>
          <w:kern w:val="0"/>
          <w:lang w:val="en-GB" w:eastAsia="en-GB"/>
          <w14:ligatures w14:val="none"/>
        </w:rPr>
        <w:t>3.</w:t>
      </w:r>
      <w:r w:rsidR="002E76AE" w:rsidRPr="002E76AE">
        <w:rPr>
          <w:rFonts w:ascii="Segoe UI" w:eastAsia="Times New Roman" w:hAnsi="Segoe UI" w:cs="Segoe UI"/>
          <w:b/>
          <w:bCs/>
          <w:color w:val="0D0D0D"/>
          <w:kern w:val="0"/>
          <w:lang w:val="en-GB" w:eastAsia="en-GB"/>
          <w14:ligatures w14:val="none"/>
        </w:rPr>
        <w:t>Media Exposure</w:t>
      </w:r>
    </w:p>
    <w:p w14:paraId="550ABE0B" w14:textId="10DDE96D" w:rsidR="00793AEC" w:rsidRPr="00C6079F" w:rsidRDefault="002E76AE" w:rsidP="005177C3">
      <w:pPr>
        <w:rPr>
          <w:rFonts w:ascii="Segoe UI" w:hAnsi="Segoe UI" w:cs="Segoe UI"/>
          <w:b/>
          <w:bCs/>
          <w:color w:val="0D0D0D"/>
        </w:rPr>
      </w:pPr>
      <w:r w:rsidRPr="002E76AE">
        <w:rPr>
          <w:rFonts w:ascii="Segoe UI" w:eastAsia="Times New Roman" w:hAnsi="Segoe UI" w:cs="Segoe UI"/>
          <w:color w:val="0D0D0D"/>
          <w:kern w:val="0"/>
          <w:lang w:val="en-GB" w:eastAsia="en-GB"/>
          <w14:ligatures w14:val="none"/>
        </w:rPr>
        <w:t xml:space="preserve">The </w:t>
      </w:r>
      <w:r w:rsidR="00960D3F">
        <w:rPr>
          <w:rFonts w:ascii="Segoe UI" w:eastAsia="Times New Roman" w:hAnsi="Segoe UI" w:cs="Segoe UI"/>
          <w:color w:val="0D0D0D"/>
          <w:kern w:val="0"/>
          <w:lang w:val="en-GB" w:eastAsia="en-GB"/>
          <w14:ligatures w14:val="none"/>
        </w:rPr>
        <w:t>participants got media exposure from the official social media platforms of the talent show hence showcasing their talent to</w:t>
      </w:r>
      <w:r w:rsidR="0085694A">
        <w:rPr>
          <w:rFonts w:ascii="Segoe UI" w:eastAsia="Times New Roman" w:hAnsi="Segoe UI" w:cs="Segoe UI"/>
          <w:color w:val="0D0D0D"/>
          <w:kern w:val="0"/>
          <w:lang w:val="en-GB" w:eastAsia="en-GB"/>
          <w14:ligatures w14:val="none"/>
        </w:rPr>
        <w:t xml:space="preserve"> a whole new audience.</w:t>
      </w:r>
      <w:r w:rsidR="00960D3F">
        <w:rPr>
          <w:rFonts w:ascii="Segoe UI" w:eastAsia="Times New Roman" w:hAnsi="Segoe UI" w:cs="Segoe UI"/>
          <w:color w:val="0D0D0D"/>
          <w:kern w:val="0"/>
          <w:lang w:val="en-GB" w:eastAsia="en-GB"/>
          <w14:ligatures w14:val="none"/>
        </w:rPr>
        <w:t xml:space="preserve"> </w:t>
      </w:r>
    </w:p>
    <w:p w14:paraId="557E74A7" w14:textId="77777777" w:rsidR="00F42D7E" w:rsidRDefault="00511E2D" w:rsidP="00F42D7E">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CHALLENGES</w:t>
      </w:r>
    </w:p>
    <w:p w14:paraId="3FA048DC" w14:textId="43483195" w:rsidR="00F42D7E" w:rsidRPr="00B434B5" w:rsidRDefault="00B434B5" w:rsidP="00F42D7E">
      <w:pPr>
        <w:rPr>
          <w:rFonts w:ascii="Segoe UI" w:hAnsi="Segoe UI" w:cs="Segoe UI"/>
          <w:b/>
          <w:bCs/>
          <w:color w:val="0D0D0D"/>
        </w:rPr>
      </w:pPr>
      <w:r w:rsidRPr="00B434B5">
        <w:rPr>
          <w:rFonts w:ascii="Segoe UI" w:hAnsi="Segoe UI" w:cs="Segoe UI"/>
          <w:b/>
          <w:bCs/>
          <w:color w:val="0D0D0D"/>
        </w:rPr>
        <w:t>1.</w:t>
      </w:r>
      <w:r w:rsidR="00F42D7E" w:rsidRPr="00B434B5">
        <w:rPr>
          <w:rFonts w:ascii="Segoe UI" w:hAnsi="Segoe UI" w:cs="Segoe UI"/>
          <w:b/>
          <w:bCs/>
          <w:color w:val="0D0D0D"/>
        </w:rPr>
        <w:t>Funding Constraints</w:t>
      </w:r>
    </w:p>
    <w:p w14:paraId="5FDA6755" w14:textId="550A5EE3" w:rsidR="00F42D7E" w:rsidRDefault="00F42D7E" w:rsidP="00F42D7E">
      <w:pPr>
        <w:rPr>
          <w:rFonts w:ascii="Segoe UI" w:hAnsi="Segoe UI" w:cs="Segoe UI"/>
          <w:color w:val="0D0D0D"/>
        </w:rPr>
      </w:pPr>
      <w:r>
        <w:rPr>
          <w:rFonts w:ascii="Segoe UI" w:hAnsi="Segoe UI" w:cs="Segoe UI"/>
          <w:color w:val="0D0D0D"/>
        </w:rPr>
        <w:t xml:space="preserve">Securing adequate funding for the event was a major challenge. Limited financial resources restricted the scale of the event </w:t>
      </w:r>
      <w:r w:rsidR="00653AE0">
        <w:rPr>
          <w:rFonts w:ascii="Segoe UI" w:hAnsi="Segoe UI" w:cs="Segoe UI"/>
          <w:color w:val="0D0D0D"/>
        </w:rPr>
        <w:t>that</w:t>
      </w:r>
      <w:r>
        <w:rPr>
          <w:rFonts w:ascii="Segoe UI" w:hAnsi="Segoe UI" w:cs="Segoe UI"/>
          <w:color w:val="0D0D0D"/>
        </w:rPr>
        <w:t xml:space="preserve"> could be provided to participants.</w:t>
      </w:r>
    </w:p>
    <w:p w14:paraId="4B401C86" w14:textId="6838F927" w:rsidR="00F42D7E" w:rsidRPr="00B434B5" w:rsidRDefault="00B434B5" w:rsidP="00F42D7E">
      <w:pPr>
        <w:rPr>
          <w:rFonts w:ascii="Segoe UI" w:hAnsi="Segoe UI" w:cs="Segoe UI"/>
          <w:b/>
          <w:bCs/>
          <w:color w:val="0D0D0D"/>
        </w:rPr>
      </w:pPr>
      <w:r w:rsidRPr="00B434B5">
        <w:rPr>
          <w:rFonts w:ascii="Segoe UI" w:hAnsi="Segoe UI" w:cs="Segoe UI"/>
          <w:b/>
          <w:bCs/>
          <w:color w:val="0D0D0D"/>
        </w:rPr>
        <w:t>2.</w:t>
      </w:r>
      <w:r w:rsidR="00F42D7E" w:rsidRPr="00B434B5">
        <w:rPr>
          <w:rFonts w:ascii="Segoe UI" w:hAnsi="Segoe UI" w:cs="Segoe UI"/>
          <w:b/>
          <w:bCs/>
          <w:color w:val="0D0D0D"/>
        </w:rPr>
        <w:t>Logistical Issues</w:t>
      </w:r>
    </w:p>
    <w:p w14:paraId="070DBA47" w14:textId="1F291884" w:rsidR="00F42D7E" w:rsidRDefault="00F42D7E" w:rsidP="00F42D7E">
      <w:pPr>
        <w:rPr>
          <w:rFonts w:ascii="Segoe UI" w:hAnsi="Segoe UI" w:cs="Segoe UI"/>
          <w:color w:val="0D0D0D"/>
        </w:rPr>
      </w:pPr>
      <w:r>
        <w:rPr>
          <w:rFonts w:ascii="Segoe UI" w:hAnsi="Segoe UI" w:cs="Segoe UI"/>
          <w:color w:val="0D0D0D"/>
        </w:rPr>
        <w:t>Coordinating the event logistics</w:t>
      </w:r>
      <w:r w:rsidR="00C20904">
        <w:rPr>
          <w:rFonts w:ascii="Segoe UI" w:hAnsi="Segoe UI" w:cs="Segoe UI"/>
          <w:color w:val="0D0D0D"/>
        </w:rPr>
        <w:t xml:space="preserve"> for the participant posed a challenge since they all came from different </w:t>
      </w:r>
      <w:proofErr w:type="spellStart"/>
      <w:proofErr w:type="gramStart"/>
      <w:r w:rsidR="00C20904">
        <w:rPr>
          <w:rFonts w:ascii="Segoe UI" w:hAnsi="Segoe UI" w:cs="Segoe UI"/>
          <w:color w:val="0D0D0D"/>
        </w:rPr>
        <w:t>areas.</w:t>
      </w:r>
      <w:r>
        <w:rPr>
          <w:rFonts w:ascii="Segoe UI" w:hAnsi="Segoe UI" w:cs="Segoe UI"/>
          <w:color w:val="0D0D0D"/>
        </w:rPr>
        <w:t>Despite</w:t>
      </w:r>
      <w:proofErr w:type="spellEnd"/>
      <w:proofErr w:type="gramEnd"/>
      <w:r>
        <w:rPr>
          <w:rFonts w:ascii="Segoe UI" w:hAnsi="Segoe UI" w:cs="Segoe UI"/>
          <w:color w:val="0D0D0D"/>
        </w:rPr>
        <w:t xml:space="preserve"> these challenges, the team managed to execute the event successfully.</w:t>
      </w:r>
    </w:p>
    <w:p w14:paraId="1E43F0B8" w14:textId="72E03777" w:rsidR="00F42D7E" w:rsidRPr="00B434B5" w:rsidRDefault="00B434B5" w:rsidP="00F42D7E">
      <w:pPr>
        <w:rPr>
          <w:rFonts w:ascii="Segoe UI" w:hAnsi="Segoe UI" w:cs="Segoe UI"/>
          <w:b/>
          <w:bCs/>
          <w:color w:val="0D0D0D"/>
        </w:rPr>
      </w:pPr>
      <w:r w:rsidRPr="00B434B5">
        <w:rPr>
          <w:rFonts w:ascii="Segoe UI" w:hAnsi="Segoe UI" w:cs="Segoe UI"/>
          <w:b/>
          <w:bCs/>
          <w:color w:val="0D0D0D"/>
        </w:rPr>
        <w:t>3.</w:t>
      </w:r>
      <w:r w:rsidR="00F42D7E" w:rsidRPr="00B434B5">
        <w:rPr>
          <w:rFonts w:ascii="Segoe UI" w:hAnsi="Segoe UI" w:cs="Segoe UI"/>
          <w:b/>
          <w:bCs/>
          <w:color w:val="0D0D0D"/>
        </w:rPr>
        <w:t>Participant Turnout</w:t>
      </w:r>
    </w:p>
    <w:p w14:paraId="71C98FA2" w14:textId="77777777" w:rsidR="00034296" w:rsidRDefault="00F42D7E" w:rsidP="005A6787">
      <w:pPr>
        <w:rPr>
          <w:rFonts w:ascii="Segoe UI" w:hAnsi="Segoe UI" w:cs="Segoe UI"/>
          <w:color w:val="0D0D0D"/>
        </w:rPr>
      </w:pPr>
      <w:r>
        <w:rPr>
          <w:rFonts w:ascii="Segoe UI" w:hAnsi="Segoe UI" w:cs="Segoe UI"/>
          <w:color w:val="0D0D0D"/>
        </w:rPr>
        <w:t>While the turnout was impressive, there were instances of participants canceling at the last minute, which affected the overall schedule and flow of the event.</w:t>
      </w:r>
    </w:p>
    <w:p w14:paraId="3027295C" w14:textId="57A86222" w:rsidR="005A6787" w:rsidRDefault="00D87AA9" w:rsidP="005A6787">
      <w:pPr>
        <w:rPr>
          <w:rFonts w:ascii="Segoe UI" w:hAnsi="Segoe UI" w:cs="Segoe UI"/>
          <w:color w:val="0D0D0D"/>
        </w:rPr>
      </w:pPr>
      <w:r>
        <w:rPr>
          <w:rFonts w:ascii="Segoe UI" w:hAnsi="Segoe UI" w:cs="Segoe UI"/>
          <w:b/>
          <w:bCs/>
          <w:color w:val="0D0D0D"/>
        </w:rPr>
        <w:lastRenderedPageBreak/>
        <w:t>4</w:t>
      </w:r>
      <w:r w:rsidR="00115F23" w:rsidRPr="00115F23">
        <w:rPr>
          <w:rFonts w:ascii="Segoe UI" w:hAnsi="Segoe UI" w:cs="Segoe UI"/>
          <w:b/>
          <w:bCs/>
          <w:color w:val="0D0D0D"/>
        </w:rPr>
        <w:t>.Technical Glitches:</w:t>
      </w:r>
      <w:r w:rsidR="00115F23">
        <w:rPr>
          <w:rFonts w:ascii="Segoe UI" w:hAnsi="Segoe UI" w:cs="Segoe UI"/>
          <w:color w:val="0D0D0D"/>
        </w:rPr>
        <w:t xml:space="preserve"> </w:t>
      </w:r>
    </w:p>
    <w:p w14:paraId="39CB0E9A" w14:textId="4026EB8C" w:rsidR="005A6787" w:rsidRDefault="00115F23" w:rsidP="005A6787">
      <w:pPr>
        <w:rPr>
          <w:rFonts w:ascii="Segoe UI" w:hAnsi="Segoe UI" w:cs="Segoe UI"/>
          <w:color w:val="0D0D0D"/>
        </w:rPr>
      </w:pPr>
      <w:r>
        <w:rPr>
          <w:rFonts w:ascii="Segoe UI" w:hAnsi="Segoe UI" w:cs="Segoe UI"/>
          <w:color w:val="0D0D0D"/>
        </w:rPr>
        <w:t xml:space="preserve">technical glitches such as power outages, equipment malfunctions, or connectivity issues </w:t>
      </w:r>
      <w:proofErr w:type="spellStart"/>
      <w:r>
        <w:rPr>
          <w:rFonts w:ascii="Segoe UI" w:hAnsi="Segoe UI" w:cs="Segoe UI"/>
          <w:color w:val="0D0D0D"/>
        </w:rPr>
        <w:t>occur</w:t>
      </w:r>
      <w:r w:rsidR="00825472">
        <w:rPr>
          <w:rFonts w:ascii="Segoe UI" w:hAnsi="Segoe UI" w:cs="Segoe UI"/>
          <w:color w:val="0D0D0D"/>
        </w:rPr>
        <w:t>ed</w:t>
      </w:r>
      <w:proofErr w:type="spellEnd"/>
      <w:r>
        <w:rPr>
          <w:rFonts w:ascii="Segoe UI" w:hAnsi="Segoe UI" w:cs="Segoe UI"/>
          <w:color w:val="0D0D0D"/>
        </w:rPr>
        <w:t xml:space="preserve"> unexpectedly, potentially disrupting the smooth flow of the event and causing delays.</w:t>
      </w:r>
    </w:p>
    <w:p w14:paraId="4690E827" w14:textId="77777777" w:rsidR="005A6787" w:rsidRDefault="005A6787" w:rsidP="005A6787">
      <w:pPr>
        <w:rPr>
          <w:rFonts w:ascii="Segoe UI" w:hAnsi="Segoe UI" w:cs="Segoe UI"/>
          <w:b/>
          <w:bCs/>
          <w:color w:val="0D0D0D"/>
        </w:rPr>
      </w:pPr>
      <w:r>
        <w:rPr>
          <w:rFonts w:ascii="Segoe UI" w:hAnsi="Segoe UI" w:cs="Segoe UI"/>
          <w:b/>
          <w:bCs/>
          <w:color w:val="0D0D0D"/>
        </w:rPr>
        <w:t xml:space="preserve">5.Stage Management Challenges: </w:t>
      </w:r>
    </w:p>
    <w:p w14:paraId="4DDC7535" w14:textId="2049B426" w:rsidR="00115F23" w:rsidRDefault="00115F23" w:rsidP="005A6787">
      <w:pPr>
        <w:rPr>
          <w:rFonts w:ascii="Segoe UI" w:hAnsi="Segoe UI" w:cs="Segoe UI"/>
          <w:color w:val="0D0D0D"/>
        </w:rPr>
      </w:pPr>
      <w:r w:rsidRPr="005A6787">
        <w:rPr>
          <w:rFonts w:ascii="Segoe UI" w:hAnsi="Segoe UI" w:cs="Segoe UI"/>
          <w:color w:val="0D0D0D"/>
        </w:rPr>
        <w:t>Coordinating multiple acts, stage transitions, and technical cues within tight timeframes requires meticulous planning and effective communication among stage managers, performers, and crew members to ensure smooth execution and minimize disruptions.</w:t>
      </w:r>
    </w:p>
    <w:p w14:paraId="1E650AC2" w14:textId="77777777" w:rsidR="005A6787" w:rsidRDefault="005A6787" w:rsidP="005A6787">
      <w:pPr>
        <w:rPr>
          <w:rFonts w:ascii="Segoe UI" w:hAnsi="Segoe UI" w:cs="Segoe UI"/>
          <w:b/>
          <w:bCs/>
          <w:color w:val="0D0D0D"/>
        </w:rPr>
      </w:pPr>
      <w:r>
        <w:rPr>
          <w:rFonts w:ascii="Segoe UI" w:hAnsi="Segoe UI" w:cs="Segoe UI"/>
          <w:b/>
          <w:bCs/>
          <w:color w:val="0D0D0D"/>
        </w:rPr>
        <w:t>6.Post-Production Challenges</w:t>
      </w:r>
    </w:p>
    <w:p w14:paraId="5F7B3821" w14:textId="7E3F1DA4" w:rsidR="00115F23" w:rsidRPr="007232E3" w:rsidRDefault="00115F23" w:rsidP="00511E2D">
      <w:pPr>
        <w:rPr>
          <w:rFonts w:ascii="Segoe UI" w:hAnsi="Segoe UI" w:cs="Segoe UI"/>
          <w:b/>
          <w:bCs/>
          <w:color w:val="0D0D0D"/>
        </w:rPr>
      </w:pPr>
      <w:r>
        <w:rPr>
          <w:rFonts w:ascii="Segoe UI" w:hAnsi="Segoe UI" w:cs="Segoe UI"/>
          <w:color w:val="0D0D0D"/>
        </w:rPr>
        <w:t>Editing and post-production work following the event, including video/audio editing, color correction, and distribution of media content, can be time-consuming and resource-intensive, requiring meticulous attention to detail to ensure the final product meets the desired standards of quality and professionalism.</w:t>
      </w:r>
    </w:p>
    <w:p w14:paraId="175F7F80" w14:textId="77777777" w:rsidR="00AB6F90" w:rsidRDefault="003B2C57" w:rsidP="00AB6F90">
      <w:pPr>
        <w:rPr>
          <w:rFonts w:ascii="Segoe UI" w:hAnsi="Segoe UI" w:cs="Segoe UI"/>
          <w:b/>
          <w:bCs/>
          <w:color w:val="0D0D0D"/>
        </w:rPr>
      </w:pPr>
      <w:r>
        <w:rPr>
          <w:rFonts w:ascii="Segoe UI" w:hAnsi="Segoe UI" w:cs="Segoe UI"/>
          <w:b/>
          <w:bCs/>
          <w:color w:val="0D0D0D"/>
        </w:rPr>
        <w:t>RECOMMENDATIONS</w:t>
      </w:r>
    </w:p>
    <w:p w14:paraId="6DE009FF" w14:textId="6B61CF57" w:rsidR="00AB6F90" w:rsidRPr="00AB6F90" w:rsidRDefault="00AB6F90" w:rsidP="00AB6F90">
      <w:pPr>
        <w:rPr>
          <w:rFonts w:ascii="Segoe UI" w:hAnsi="Segoe UI" w:cs="Segoe UI"/>
          <w:b/>
          <w:bCs/>
          <w:color w:val="0D0D0D"/>
        </w:rPr>
      </w:pPr>
      <w:r w:rsidRPr="00AB6F90">
        <w:rPr>
          <w:rFonts w:ascii="Segoe UI" w:hAnsi="Segoe UI" w:cs="Segoe UI"/>
          <w:b/>
          <w:bCs/>
          <w:color w:val="0D0D0D"/>
        </w:rPr>
        <w:t>1.Increased Funding and Sponsorship</w:t>
      </w:r>
    </w:p>
    <w:p w14:paraId="458B6CEB" w14:textId="77777777" w:rsidR="00AB6F90" w:rsidRDefault="00AB6F90" w:rsidP="00AB6F90">
      <w:pPr>
        <w:rPr>
          <w:rFonts w:ascii="Segoe UI" w:hAnsi="Segoe UI" w:cs="Segoe UI"/>
          <w:color w:val="0D0D0D"/>
        </w:rPr>
      </w:pPr>
      <w:r>
        <w:rPr>
          <w:rFonts w:ascii="Segoe UI" w:hAnsi="Segoe UI" w:cs="Segoe UI"/>
          <w:color w:val="0D0D0D"/>
        </w:rPr>
        <w:t>To enhance future events, efforts should be made to secure more funding and sponsorships. This could involve partnering with local businesses and seeking grants from international organizations.</w:t>
      </w:r>
    </w:p>
    <w:p w14:paraId="3ADF87E8" w14:textId="438511C3" w:rsidR="00AB6F90" w:rsidRPr="00AB6F90" w:rsidRDefault="00AB6F90" w:rsidP="00AB6F90">
      <w:pPr>
        <w:rPr>
          <w:rFonts w:ascii="Segoe UI" w:hAnsi="Segoe UI" w:cs="Segoe UI"/>
          <w:b/>
          <w:bCs/>
          <w:color w:val="0D0D0D"/>
        </w:rPr>
      </w:pPr>
      <w:r w:rsidRPr="00AB6F90">
        <w:rPr>
          <w:rFonts w:ascii="Segoe UI" w:hAnsi="Segoe UI" w:cs="Segoe UI"/>
          <w:b/>
          <w:bCs/>
          <w:color w:val="0D0D0D"/>
        </w:rPr>
        <w:t>2.Improved Logistics Planning</w:t>
      </w:r>
    </w:p>
    <w:p w14:paraId="6FAD0047" w14:textId="77777777" w:rsidR="00AB6F90" w:rsidRDefault="00AB6F90" w:rsidP="00AB6F90">
      <w:pPr>
        <w:rPr>
          <w:rFonts w:ascii="Segoe UI" w:hAnsi="Segoe UI" w:cs="Segoe UI"/>
          <w:color w:val="0D0D0D"/>
        </w:rPr>
      </w:pPr>
      <w:r>
        <w:rPr>
          <w:rFonts w:ascii="Segoe UI" w:hAnsi="Segoe UI" w:cs="Segoe UI"/>
          <w:color w:val="0D0D0D"/>
        </w:rPr>
        <w:t>Investing in better logistical planning and equipment will ensure smoother execution of events. This includes better sound and lighting systems, as well as efficient stage management.</w:t>
      </w:r>
    </w:p>
    <w:p w14:paraId="7D2E29B7" w14:textId="73207FE0" w:rsidR="00AB6F90" w:rsidRPr="00AB6F90" w:rsidRDefault="00AB6F90" w:rsidP="00AB6F90">
      <w:pPr>
        <w:rPr>
          <w:rFonts w:ascii="Segoe UI" w:hAnsi="Segoe UI" w:cs="Segoe UI"/>
          <w:b/>
          <w:bCs/>
          <w:color w:val="0D0D0D"/>
        </w:rPr>
      </w:pPr>
      <w:r w:rsidRPr="00AB6F90">
        <w:rPr>
          <w:rFonts w:ascii="Segoe UI" w:hAnsi="Segoe UI" w:cs="Segoe UI"/>
          <w:b/>
          <w:bCs/>
          <w:color w:val="0D0D0D"/>
        </w:rPr>
        <w:t>3.Enhanced Participant Engagement</w:t>
      </w:r>
    </w:p>
    <w:p w14:paraId="6F91B7E7" w14:textId="19EC3EAC" w:rsidR="00AB6F90" w:rsidRDefault="00AB6F90" w:rsidP="00FC79E3">
      <w:pPr>
        <w:rPr>
          <w:rFonts w:ascii="Segoe UI" w:hAnsi="Segoe UI" w:cs="Segoe UI"/>
          <w:b/>
          <w:bCs/>
          <w:color w:val="0D0D0D"/>
        </w:rPr>
      </w:pPr>
      <w:r>
        <w:rPr>
          <w:rFonts w:ascii="Segoe UI" w:hAnsi="Segoe UI" w:cs="Segoe UI"/>
          <w:color w:val="0D0D0D"/>
        </w:rPr>
        <w:t>To minimize last-minute cancellations, it is recommended to implement a more robust participant confirmation process and provide incentives for commitment.</w:t>
      </w:r>
    </w:p>
    <w:p w14:paraId="6D649B7D" w14:textId="77777777" w:rsidR="000351BF" w:rsidRDefault="00FC79E3" w:rsidP="000351BF">
      <w:pPr>
        <w:rPr>
          <w:rFonts w:ascii="Segoe UI" w:hAnsi="Segoe UI" w:cs="Segoe UI"/>
          <w:b/>
          <w:bCs/>
          <w:color w:val="0D0D0D"/>
        </w:rPr>
      </w:pPr>
      <w:r>
        <w:rPr>
          <w:rFonts w:ascii="Segoe UI" w:hAnsi="Segoe UI" w:cs="Segoe UI"/>
          <w:b/>
          <w:bCs/>
          <w:color w:val="0D0D0D"/>
        </w:rPr>
        <w:t>CONCLUSION</w:t>
      </w:r>
    </w:p>
    <w:p w14:paraId="5924CBB0" w14:textId="77777777" w:rsidR="000351BF" w:rsidRDefault="000351BF" w:rsidP="000351BF">
      <w:pPr>
        <w:rPr>
          <w:rFonts w:ascii="Segoe UI" w:hAnsi="Segoe UI" w:cs="Segoe UI"/>
          <w:color w:val="0D0D0D"/>
        </w:rPr>
      </w:pPr>
      <w:r>
        <w:rPr>
          <w:rFonts w:ascii="Segoe UI" w:hAnsi="Segoe UI" w:cs="Segoe UI"/>
          <w:color w:val="0D0D0D"/>
        </w:rPr>
        <w:t xml:space="preserve">The talent show at First </w:t>
      </w:r>
      <w:proofErr w:type="spellStart"/>
      <w:r>
        <w:rPr>
          <w:rFonts w:ascii="Segoe UI" w:hAnsi="Segoe UI" w:cs="Segoe UI"/>
          <w:color w:val="0D0D0D"/>
        </w:rPr>
        <w:t>Mugumoini</w:t>
      </w:r>
      <w:proofErr w:type="spellEnd"/>
      <w:r>
        <w:rPr>
          <w:rFonts w:ascii="Segoe UI" w:hAnsi="Segoe UI" w:cs="Segoe UI"/>
          <w:color w:val="0D0D0D"/>
        </w:rPr>
        <w:t xml:space="preserve"> Drive was a significant success, highlighting the immense talent present in Nairobi. Despite facing some challenges, the event achieved its primary objectives of talent discovery and community engagement. With the lessons learned and the recommendations provided, future events can be even more impactful and well-organized, furthering the mission of the Africa Got Talent Project.</w:t>
      </w:r>
    </w:p>
    <w:p w14:paraId="1ACE41F5" w14:textId="75C50142" w:rsidR="00F075D1" w:rsidRPr="00F075D1" w:rsidRDefault="000351BF" w:rsidP="00386F99">
      <w:pPr>
        <w:rPr>
          <w:rFonts w:ascii="Segoe UI" w:hAnsi="Segoe UI" w:cs="Segoe UI"/>
          <w:color w:val="0D0D0D"/>
        </w:rPr>
      </w:pPr>
      <w:r>
        <w:rPr>
          <w:rFonts w:ascii="Segoe UI" w:hAnsi="Segoe UI" w:cs="Segoe UI"/>
          <w:color w:val="0D0D0D"/>
        </w:rPr>
        <w:t>The Africa Got Talent Project remains committed to nurturing talent and providing opportunities for young individuals to shine. The success of this talent show is a testament to the potential that lies within our communities, and we look forward to organizing more such events in the future.</w:t>
      </w:r>
    </w:p>
    <w:sectPr w:rsidR="00F075D1" w:rsidRPr="00F075D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78942E" w14:textId="77777777" w:rsidR="009E0AE2" w:rsidRDefault="009E0AE2" w:rsidP="00AF3FEA">
      <w:pPr>
        <w:spacing w:after="0" w:line="240" w:lineRule="auto"/>
      </w:pPr>
      <w:r>
        <w:separator/>
      </w:r>
    </w:p>
  </w:endnote>
  <w:endnote w:type="continuationSeparator" w:id="0">
    <w:p w14:paraId="7158A513" w14:textId="77777777" w:rsidR="009E0AE2" w:rsidRDefault="009E0AE2"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5D343A" w14:textId="77777777" w:rsidR="009E0AE2" w:rsidRDefault="009E0AE2" w:rsidP="00AF3FEA">
      <w:pPr>
        <w:spacing w:after="0" w:line="240" w:lineRule="auto"/>
      </w:pPr>
      <w:r>
        <w:separator/>
      </w:r>
    </w:p>
  </w:footnote>
  <w:footnote w:type="continuationSeparator" w:id="0">
    <w:p w14:paraId="35BDAD16" w14:textId="77777777" w:rsidR="009E0AE2" w:rsidRDefault="009E0AE2"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0"/>
  </w:num>
  <w:num w:numId="2" w16cid:durableId="658922864">
    <w:abstractNumId w:val="8"/>
  </w:num>
  <w:num w:numId="3" w16cid:durableId="1001543047">
    <w:abstractNumId w:val="22"/>
  </w:num>
  <w:num w:numId="4" w16cid:durableId="216552287">
    <w:abstractNumId w:val="7"/>
  </w:num>
  <w:num w:numId="5" w16cid:durableId="1509369688">
    <w:abstractNumId w:val="1"/>
  </w:num>
  <w:num w:numId="6" w16cid:durableId="368533686">
    <w:abstractNumId w:val="26"/>
  </w:num>
  <w:num w:numId="7" w16cid:durableId="1694771315">
    <w:abstractNumId w:val="33"/>
  </w:num>
  <w:num w:numId="8" w16cid:durableId="2025085703">
    <w:abstractNumId w:val="25"/>
  </w:num>
  <w:num w:numId="9" w16cid:durableId="1319578336">
    <w:abstractNumId w:val="32"/>
  </w:num>
  <w:num w:numId="10" w16cid:durableId="1058629366">
    <w:abstractNumId w:val="10"/>
  </w:num>
  <w:num w:numId="11" w16cid:durableId="2054185676">
    <w:abstractNumId w:val="4"/>
  </w:num>
  <w:num w:numId="12" w16cid:durableId="1485585894">
    <w:abstractNumId w:val="9"/>
  </w:num>
  <w:num w:numId="13" w16cid:durableId="363484648">
    <w:abstractNumId w:val="21"/>
  </w:num>
  <w:num w:numId="14" w16cid:durableId="1351839649">
    <w:abstractNumId w:val="16"/>
  </w:num>
  <w:num w:numId="15" w16cid:durableId="1945653897">
    <w:abstractNumId w:val="5"/>
  </w:num>
  <w:num w:numId="16" w16cid:durableId="1990858375">
    <w:abstractNumId w:val="34"/>
  </w:num>
  <w:num w:numId="17" w16cid:durableId="1149127267">
    <w:abstractNumId w:val="29"/>
  </w:num>
  <w:num w:numId="18" w16cid:durableId="2111587311">
    <w:abstractNumId w:val="18"/>
  </w:num>
  <w:num w:numId="19" w16cid:durableId="563029603">
    <w:abstractNumId w:val="23"/>
  </w:num>
  <w:num w:numId="20" w16cid:durableId="600334198">
    <w:abstractNumId w:val="30"/>
  </w:num>
  <w:num w:numId="21" w16cid:durableId="1056585608">
    <w:abstractNumId w:val="2"/>
  </w:num>
  <w:num w:numId="22" w16cid:durableId="1934437563">
    <w:abstractNumId w:val="15"/>
  </w:num>
  <w:num w:numId="23" w16cid:durableId="1546912767">
    <w:abstractNumId w:val="14"/>
  </w:num>
  <w:num w:numId="24" w16cid:durableId="636029528">
    <w:abstractNumId w:val="3"/>
  </w:num>
  <w:num w:numId="25" w16cid:durableId="396322732">
    <w:abstractNumId w:val="11"/>
  </w:num>
  <w:num w:numId="26" w16cid:durableId="1492059212">
    <w:abstractNumId w:val="31"/>
  </w:num>
  <w:num w:numId="27" w16cid:durableId="777333232">
    <w:abstractNumId w:val="12"/>
  </w:num>
  <w:num w:numId="28" w16cid:durableId="2035187116">
    <w:abstractNumId w:val="6"/>
  </w:num>
  <w:num w:numId="29" w16cid:durableId="1879967597">
    <w:abstractNumId w:val="27"/>
  </w:num>
  <w:num w:numId="30" w16cid:durableId="933322103">
    <w:abstractNumId w:val="24"/>
  </w:num>
  <w:num w:numId="31" w16cid:durableId="1463960602">
    <w:abstractNumId w:val="0"/>
  </w:num>
  <w:num w:numId="32" w16cid:durableId="252324010">
    <w:abstractNumId w:val="19"/>
  </w:num>
  <w:num w:numId="33" w16cid:durableId="638800157">
    <w:abstractNumId w:val="13"/>
  </w:num>
  <w:num w:numId="34" w16cid:durableId="1923641953">
    <w:abstractNumId w:val="28"/>
  </w:num>
  <w:num w:numId="35" w16cid:durableId="7499327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1AC9"/>
    <w:rsid w:val="00045D78"/>
    <w:rsid w:val="00095AE3"/>
    <w:rsid w:val="000A6E45"/>
    <w:rsid w:val="000B518C"/>
    <w:rsid w:val="000C4B93"/>
    <w:rsid w:val="000E1F77"/>
    <w:rsid w:val="000F4E8A"/>
    <w:rsid w:val="00115F23"/>
    <w:rsid w:val="00122575"/>
    <w:rsid w:val="001264B3"/>
    <w:rsid w:val="00127BF9"/>
    <w:rsid w:val="0013002C"/>
    <w:rsid w:val="001427F5"/>
    <w:rsid w:val="00145C6D"/>
    <w:rsid w:val="001615ED"/>
    <w:rsid w:val="00194BA2"/>
    <w:rsid w:val="001B4245"/>
    <w:rsid w:val="001E4426"/>
    <w:rsid w:val="001E6C06"/>
    <w:rsid w:val="00206664"/>
    <w:rsid w:val="00263817"/>
    <w:rsid w:val="00265F32"/>
    <w:rsid w:val="0027202A"/>
    <w:rsid w:val="00277862"/>
    <w:rsid w:val="002A54D8"/>
    <w:rsid w:val="002D372D"/>
    <w:rsid w:val="002E76AE"/>
    <w:rsid w:val="002F30B0"/>
    <w:rsid w:val="00302D74"/>
    <w:rsid w:val="00316589"/>
    <w:rsid w:val="003332EF"/>
    <w:rsid w:val="0038316F"/>
    <w:rsid w:val="00386F99"/>
    <w:rsid w:val="00390D99"/>
    <w:rsid w:val="003A313B"/>
    <w:rsid w:val="003A64BF"/>
    <w:rsid w:val="003B2C57"/>
    <w:rsid w:val="003E4B5C"/>
    <w:rsid w:val="00401831"/>
    <w:rsid w:val="00406F9D"/>
    <w:rsid w:val="00414C09"/>
    <w:rsid w:val="00417D38"/>
    <w:rsid w:val="00420318"/>
    <w:rsid w:val="00431052"/>
    <w:rsid w:val="004310EE"/>
    <w:rsid w:val="004571CC"/>
    <w:rsid w:val="00480C75"/>
    <w:rsid w:val="00484F0C"/>
    <w:rsid w:val="004A6F93"/>
    <w:rsid w:val="004B1FEF"/>
    <w:rsid w:val="004B4968"/>
    <w:rsid w:val="004B526F"/>
    <w:rsid w:val="004E2297"/>
    <w:rsid w:val="005106FE"/>
    <w:rsid w:val="00511E2D"/>
    <w:rsid w:val="005177C3"/>
    <w:rsid w:val="00520333"/>
    <w:rsid w:val="005438DE"/>
    <w:rsid w:val="005713D6"/>
    <w:rsid w:val="005A0C5C"/>
    <w:rsid w:val="005A387B"/>
    <w:rsid w:val="005A6787"/>
    <w:rsid w:val="005E1874"/>
    <w:rsid w:val="005F13B8"/>
    <w:rsid w:val="005F45E4"/>
    <w:rsid w:val="00605A21"/>
    <w:rsid w:val="00642043"/>
    <w:rsid w:val="006534B5"/>
    <w:rsid w:val="00653AE0"/>
    <w:rsid w:val="006630EA"/>
    <w:rsid w:val="006636D5"/>
    <w:rsid w:val="0068439C"/>
    <w:rsid w:val="006A0BD7"/>
    <w:rsid w:val="006A16BF"/>
    <w:rsid w:val="006C3425"/>
    <w:rsid w:val="006C5B01"/>
    <w:rsid w:val="006C63B6"/>
    <w:rsid w:val="006D3002"/>
    <w:rsid w:val="0070745E"/>
    <w:rsid w:val="00715783"/>
    <w:rsid w:val="007232E3"/>
    <w:rsid w:val="00743CD9"/>
    <w:rsid w:val="00744CBE"/>
    <w:rsid w:val="00756B27"/>
    <w:rsid w:val="00772DBE"/>
    <w:rsid w:val="00775300"/>
    <w:rsid w:val="00793AEC"/>
    <w:rsid w:val="007B348A"/>
    <w:rsid w:val="007B3C7F"/>
    <w:rsid w:val="007D5F1D"/>
    <w:rsid w:val="007F1157"/>
    <w:rsid w:val="008045D8"/>
    <w:rsid w:val="00806520"/>
    <w:rsid w:val="00810397"/>
    <w:rsid w:val="00813D1B"/>
    <w:rsid w:val="00816BAD"/>
    <w:rsid w:val="00825472"/>
    <w:rsid w:val="00826D85"/>
    <w:rsid w:val="00834C88"/>
    <w:rsid w:val="00835C6A"/>
    <w:rsid w:val="0083735C"/>
    <w:rsid w:val="0084599F"/>
    <w:rsid w:val="0085694A"/>
    <w:rsid w:val="0086750F"/>
    <w:rsid w:val="00881E8A"/>
    <w:rsid w:val="00892E6D"/>
    <w:rsid w:val="008A67B2"/>
    <w:rsid w:val="008B3DA4"/>
    <w:rsid w:val="008C3650"/>
    <w:rsid w:val="008C50DD"/>
    <w:rsid w:val="008D73CC"/>
    <w:rsid w:val="00930E7B"/>
    <w:rsid w:val="00960D3F"/>
    <w:rsid w:val="0098345E"/>
    <w:rsid w:val="00991B2D"/>
    <w:rsid w:val="009A0087"/>
    <w:rsid w:val="009D3311"/>
    <w:rsid w:val="009D3876"/>
    <w:rsid w:val="009D72AC"/>
    <w:rsid w:val="009E0AE2"/>
    <w:rsid w:val="009F712B"/>
    <w:rsid w:val="00A0411A"/>
    <w:rsid w:val="00A16E86"/>
    <w:rsid w:val="00A879A7"/>
    <w:rsid w:val="00A934DD"/>
    <w:rsid w:val="00AB6F90"/>
    <w:rsid w:val="00AD650C"/>
    <w:rsid w:val="00AF2DD4"/>
    <w:rsid w:val="00AF3FEA"/>
    <w:rsid w:val="00AF7B55"/>
    <w:rsid w:val="00B01D4B"/>
    <w:rsid w:val="00B060F1"/>
    <w:rsid w:val="00B076BF"/>
    <w:rsid w:val="00B22C83"/>
    <w:rsid w:val="00B23FB4"/>
    <w:rsid w:val="00B24E25"/>
    <w:rsid w:val="00B434B5"/>
    <w:rsid w:val="00B544EA"/>
    <w:rsid w:val="00B57368"/>
    <w:rsid w:val="00B81C76"/>
    <w:rsid w:val="00B83EAA"/>
    <w:rsid w:val="00B9059C"/>
    <w:rsid w:val="00BA78E1"/>
    <w:rsid w:val="00BB0C59"/>
    <w:rsid w:val="00BC5BFC"/>
    <w:rsid w:val="00BD2DD9"/>
    <w:rsid w:val="00BF3F87"/>
    <w:rsid w:val="00C01D45"/>
    <w:rsid w:val="00C0549F"/>
    <w:rsid w:val="00C15323"/>
    <w:rsid w:val="00C20904"/>
    <w:rsid w:val="00C32FCA"/>
    <w:rsid w:val="00C54C31"/>
    <w:rsid w:val="00C5513F"/>
    <w:rsid w:val="00C6079F"/>
    <w:rsid w:val="00C67310"/>
    <w:rsid w:val="00C72B07"/>
    <w:rsid w:val="00C81286"/>
    <w:rsid w:val="00C86BC0"/>
    <w:rsid w:val="00CA1BB0"/>
    <w:rsid w:val="00CB4ABA"/>
    <w:rsid w:val="00CC4335"/>
    <w:rsid w:val="00CF245B"/>
    <w:rsid w:val="00D12B62"/>
    <w:rsid w:val="00D21855"/>
    <w:rsid w:val="00D4356B"/>
    <w:rsid w:val="00D44772"/>
    <w:rsid w:val="00D638F9"/>
    <w:rsid w:val="00D6472E"/>
    <w:rsid w:val="00D754CF"/>
    <w:rsid w:val="00D77688"/>
    <w:rsid w:val="00D85788"/>
    <w:rsid w:val="00D87AA9"/>
    <w:rsid w:val="00D92ACB"/>
    <w:rsid w:val="00DC167B"/>
    <w:rsid w:val="00DC6825"/>
    <w:rsid w:val="00DD4176"/>
    <w:rsid w:val="00DD4BF5"/>
    <w:rsid w:val="00DF03CC"/>
    <w:rsid w:val="00E1012F"/>
    <w:rsid w:val="00E13352"/>
    <w:rsid w:val="00E449CB"/>
    <w:rsid w:val="00E45C55"/>
    <w:rsid w:val="00E6038E"/>
    <w:rsid w:val="00E731F9"/>
    <w:rsid w:val="00E843C3"/>
    <w:rsid w:val="00E93C01"/>
    <w:rsid w:val="00EB5676"/>
    <w:rsid w:val="00EC434A"/>
    <w:rsid w:val="00EC76C7"/>
    <w:rsid w:val="00ED0E7E"/>
    <w:rsid w:val="00EE0BB1"/>
    <w:rsid w:val="00F0424F"/>
    <w:rsid w:val="00F075D1"/>
    <w:rsid w:val="00F12D7B"/>
    <w:rsid w:val="00F17155"/>
    <w:rsid w:val="00F2254E"/>
    <w:rsid w:val="00F268AE"/>
    <w:rsid w:val="00F31224"/>
    <w:rsid w:val="00F42D7E"/>
    <w:rsid w:val="00F43BFB"/>
    <w:rsid w:val="00F45332"/>
    <w:rsid w:val="00F70F0A"/>
    <w:rsid w:val="00F8529B"/>
    <w:rsid w:val="00F9670F"/>
    <w:rsid w:val="00FB5DA1"/>
    <w:rsid w:val="00FB60BF"/>
    <w:rsid w:val="00FC74D1"/>
    <w:rsid w:val="00FC79E3"/>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5106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086655673">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4</Pages>
  <Words>921</Words>
  <Characters>5252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88</cp:revision>
  <dcterms:created xsi:type="dcterms:W3CDTF">2024-05-17T05:26:00Z</dcterms:created>
  <dcterms:modified xsi:type="dcterms:W3CDTF">2024-06-04T07:38:00Z</dcterms:modified>
</cp:coreProperties>
</file>